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AAFB5" w14:textId="0B535B88" w:rsidR="00944332" w:rsidRDefault="00944332" w:rsidP="00944332">
      <w:pPr>
        <w:jc w:val="center"/>
        <w:rPr>
          <w:rFonts w:ascii="Arial" w:hAnsi="Arial" w:cs="Arial"/>
          <w:sz w:val="21"/>
          <w:szCs w:val="21"/>
          <w:highlight w:val="yellow"/>
        </w:rPr>
      </w:pPr>
      <w:r>
        <w:rPr>
          <w:rFonts w:ascii="Arial" w:hAnsi="Arial" w:cs="Arial"/>
          <w:sz w:val="21"/>
          <w:szCs w:val="21"/>
          <w:highlight w:val="yellow"/>
        </w:rPr>
        <w:t>INSERT SCHOOL LETTERHEAD HERE</w:t>
      </w:r>
    </w:p>
    <w:p w14:paraId="204890D4" w14:textId="77777777" w:rsidR="00944332" w:rsidRDefault="00944332" w:rsidP="00944332">
      <w:pPr>
        <w:rPr>
          <w:rFonts w:ascii="Arial" w:hAnsi="Arial" w:cs="Arial"/>
          <w:sz w:val="21"/>
          <w:szCs w:val="21"/>
          <w:highlight w:val="yellow"/>
        </w:rPr>
      </w:pPr>
    </w:p>
    <w:p w14:paraId="33086813" w14:textId="77777777" w:rsidR="00944332" w:rsidRDefault="00944332" w:rsidP="00944332">
      <w:pPr>
        <w:rPr>
          <w:rFonts w:ascii="Arial" w:hAnsi="Arial" w:cs="Arial"/>
          <w:sz w:val="21"/>
          <w:szCs w:val="21"/>
          <w:highlight w:val="yellow"/>
        </w:rPr>
      </w:pPr>
    </w:p>
    <w:p w14:paraId="7D4242AA" w14:textId="17EB2573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  <w:r w:rsidRPr="00944332">
        <w:rPr>
          <w:rFonts w:ascii="Arial" w:hAnsi="Arial" w:cs="Arial"/>
          <w:sz w:val="21"/>
          <w:szCs w:val="21"/>
          <w:highlight w:val="yellow"/>
        </w:rPr>
        <w:t>DATE</w:t>
      </w:r>
    </w:p>
    <w:p w14:paraId="720467E5" w14:textId="77777777" w:rsidR="00944332" w:rsidRPr="00671230" w:rsidRDefault="00944332" w:rsidP="00944332">
      <w:pPr>
        <w:jc w:val="right"/>
        <w:rPr>
          <w:rFonts w:ascii="Arial" w:hAnsi="Arial" w:cs="Arial"/>
          <w:sz w:val="21"/>
          <w:szCs w:val="21"/>
        </w:rPr>
      </w:pPr>
    </w:p>
    <w:p w14:paraId="2E12AB03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  <w:r w:rsidRPr="00671230">
        <w:rPr>
          <w:rFonts w:ascii="Arial" w:hAnsi="Arial" w:cs="Arial"/>
          <w:sz w:val="21"/>
          <w:szCs w:val="21"/>
        </w:rPr>
        <w:t>Dear Parents,</w:t>
      </w:r>
    </w:p>
    <w:p w14:paraId="1D375E72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</w:p>
    <w:p w14:paraId="702EF269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  <w:r w:rsidRPr="00671230">
        <w:rPr>
          <w:rFonts w:ascii="Arial" w:hAnsi="Arial" w:cs="Arial"/>
          <w:sz w:val="21"/>
          <w:szCs w:val="21"/>
        </w:rPr>
        <w:t xml:space="preserve">Hello and welcome! I am thrilled to be teaching your child this year in my reading strategies class! We utilize the </w:t>
      </w:r>
      <w:r w:rsidRPr="00671230">
        <w:rPr>
          <w:rFonts w:ascii="Arial" w:hAnsi="Arial" w:cs="Arial"/>
          <w:i/>
          <w:sz w:val="21"/>
          <w:szCs w:val="21"/>
        </w:rPr>
        <w:t>Xtreme Reading</w:t>
      </w:r>
      <w:r w:rsidRPr="00671230">
        <w:rPr>
          <w:rFonts w:ascii="Arial" w:hAnsi="Arial" w:cs="Arial"/>
          <w:sz w:val="21"/>
          <w:szCs w:val="21"/>
        </w:rPr>
        <w:t xml:space="preserve"> program</w:t>
      </w:r>
      <w:r w:rsidRPr="00671230">
        <w:rPr>
          <w:rFonts w:ascii="Arial" w:hAnsi="Arial" w:cs="Arial"/>
          <w:i/>
          <w:sz w:val="21"/>
          <w:szCs w:val="21"/>
        </w:rPr>
        <w:t>.</w:t>
      </w:r>
      <w:r w:rsidRPr="00671230">
        <w:rPr>
          <w:rFonts w:ascii="Arial" w:hAnsi="Arial" w:cs="Arial"/>
          <w:sz w:val="21"/>
          <w:szCs w:val="21"/>
        </w:rPr>
        <w:t xml:space="preserve"> </w:t>
      </w:r>
      <w:r w:rsidRPr="00671230">
        <w:rPr>
          <w:rFonts w:ascii="Arial" w:hAnsi="Arial" w:cs="Arial"/>
          <w:i/>
          <w:sz w:val="21"/>
          <w:szCs w:val="21"/>
        </w:rPr>
        <w:t>Xtreme’s</w:t>
      </w:r>
      <w:r w:rsidRPr="00671230">
        <w:rPr>
          <w:rFonts w:ascii="Arial" w:hAnsi="Arial" w:cs="Arial"/>
          <w:sz w:val="21"/>
          <w:szCs w:val="21"/>
        </w:rPr>
        <w:t xml:space="preserve"> reading strategies are powerful, and most importantly, they </w:t>
      </w:r>
      <w:r w:rsidRPr="00671230">
        <w:rPr>
          <w:rFonts w:ascii="Arial" w:hAnsi="Arial" w:cs="Arial"/>
          <w:sz w:val="21"/>
          <w:szCs w:val="21"/>
          <w:u w:val="single"/>
        </w:rPr>
        <w:t>empower</w:t>
      </w:r>
      <w:r w:rsidRPr="00671230">
        <w:rPr>
          <w:rFonts w:ascii="Arial" w:hAnsi="Arial" w:cs="Arial"/>
          <w:sz w:val="21"/>
          <w:szCs w:val="21"/>
        </w:rPr>
        <w:t xml:space="preserve"> students!</w:t>
      </w:r>
    </w:p>
    <w:p w14:paraId="54168C6C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</w:p>
    <w:p w14:paraId="0015E2D4" w14:textId="39E02B19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  <w:r w:rsidRPr="00671230">
        <w:rPr>
          <w:rFonts w:ascii="Arial" w:hAnsi="Arial" w:cs="Arial"/>
          <w:sz w:val="21"/>
          <w:szCs w:val="21"/>
        </w:rPr>
        <w:t xml:space="preserve">Your child was enrolled in my class after careful </w:t>
      </w:r>
      <w:r>
        <w:rPr>
          <w:rFonts w:ascii="Arial" w:hAnsi="Arial" w:cs="Arial"/>
          <w:sz w:val="21"/>
          <w:szCs w:val="21"/>
        </w:rPr>
        <w:t>consideration and evaluation</w:t>
      </w:r>
      <w:r w:rsidRPr="00671230">
        <w:rPr>
          <w:rFonts w:ascii="Arial" w:hAnsi="Arial" w:cs="Arial"/>
          <w:sz w:val="21"/>
          <w:szCs w:val="21"/>
        </w:rPr>
        <w:t xml:space="preserve">. We look closely at </w:t>
      </w:r>
      <w:r>
        <w:rPr>
          <w:rFonts w:ascii="Arial" w:hAnsi="Arial" w:cs="Arial"/>
          <w:sz w:val="21"/>
          <w:szCs w:val="21"/>
        </w:rPr>
        <w:t>test</w:t>
      </w:r>
      <w:r w:rsidRPr="00671230">
        <w:rPr>
          <w:rFonts w:ascii="Arial" w:hAnsi="Arial" w:cs="Arial"/>
          <w:sz w:val="21"/>
          <w:szCs w:val="21"/>
        </w:rPr>
        <w:t xml:space="preserve"> scores, reading data, and </w:t>
      </w:r>
      <w:r>
        <w:rPr>
          <w:rFonts w:ascii="Arial" w:hAnsi="Arial" w:cs="Arial"/>
          <w:sz w:val="21"/>
          <w:szCs w:val="21"/>
        </w:rPr>
        <w:t>district</w:t>
      </w:r>
      <w:r w:rsidRPr="00671230">
        <w:rPr>
          <w:rFonts w:ascii="Arial" w:hAnsi="Arial" w:cs="Arial"/>
          <w:sz w:val="21"/>
          <w:szCs w:val="21"/>
        </w:rPr>
        <w:t xml:space="preserve"> assessments when placing students. We feel your child will grow and excel with the tools</w:t>
      </w:r>
      <w:r>
        <w:rPr>
          <w:rFonts w:ascii="Arial" w:hAnsi="Arial" w:cs="Arial"/>
          <w:sz w:val="21"/>
          <w:szCs w:val="21"/>
        </w:rPr>
        <w:t xml:space="preserve"> and strategies</w:t>
      </w:r>
      <w:r w:rsidRPr="00671230">
        <w:rPr>
          <w:rFonts w:ascii="Arial" w:hAnsi="Arial" w:cs="Arial"/>
          <w:sz w:val="21"/>
          <w:szCs w:val="21"/>
        </w:rPr>
        <w:t xml:space="preserve"> learned in my reading strategies class. </w:t>
      </w:r>
    </w:p>
    <w:p w14:paraId="62AB9F74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</w:p>
    <w:p w14:paraId="6D110712" w14:textId="13EE6D3E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  <w:r w:rsidRPr="00671230">
        <w:rPr>
          <w:rFonts w:ascii="Arial" w:hAnsi="Arial" w:cs="Arial"/>
          <w:sz w:val="21"/>
          <w:szCs w:val="21"/>
        </w:rPr>
        <w:t>Literacy is an essential component of 21</w:t>
      </w:r>
      <w:r w:rsidRPr="00671230">
        <w:rPr>
          <w:rFonts w:ascii="Arial" w:hAnsi="Arial" w:cs="Arial"/>
          <w:sz w:val="21"/>
          <w:szCs w:val="21"/>
          <w:vertAlign w:val="superscript"/>
        </w:rPr>
        <w:t>st</w:t>
      </w:r>
      <w:r w:rsidRPr="00671230">
        <w:rPr>
          <w:rFonts w:ascii="Arial" w:hAnsi="Arial" w:cs="Arial"/>
          <w:sz w:val="21"/>
          <w:szCs w:val="21"/>
        </w:rPr>
        <w:t xml:space="preserve"> century learning and success. Sadly, literacy instruction often stops after elementary school. Middle school students are rarely taught directly </w:t>
      </w:r>
      <w:r w:rsidRPr="00671230">
        <w:rPr>
          <w:rFonts w:ascii="Arial" w:hAnsi="Arial" w:cs="Arial"/>
          <w:i/>
          <w:sz w:val="21"/>
          <w:szCs w:val="21"/>
        </w:rPr>
        <w:t>how</w:t>
      </w:r>
      <w:r w:rsidRPr="00671230">
        <w:rPr>
          <w:rFonts w:ascii="Arial" w:hAnsi="Arial" w:cs="Arial"/>
          <w:sz w:val="21"/>
          <w:szCs w:val="21"/>
        </w:rPr>
        <w:t xml:space="preserve"> to infer, paraphrase, and </w:t>
      </w:r>
      <w:r>
        <w:rPr>
          <w:rFonts w:ascii="Arial" w:hAnsi="Arial" w:cs="Arial"/>
          <w:sz w:val="21"/>
          <w:szCs w:val="21"/>
        </w:rPr>
        <w:t>comprehend</w:t>
      </w:r>
      <w:r w:rsidRPr="00671230">
        <w:rPr>
          <w:rFonts w:ascii="Arial" w:hAnsi="Arial" w:cs="Arial"/>
          <w:sz w:val="21"/>
          <w:szCs w:val="21"/>
        </w:rPr>
        <w:t xml:space="preserve"> written information. The strategies we use in my reading class are intended to</w:t>
      </w:r>
      <w:r>
        <w:rPr>
          <w:rFonts w:ascii="Arial" w:hAnsi="Arial" w:cs="Arial"/>
          <w:sz w:val="21"/>
          <w:szCs w:val="21"/>
        </w:rPr>
        <w:t xml:space="preserve"> significantly</w:t>
      </w:r>
      <w:r w:rsidRPr="00671230">
        <w:rPr>
          <w:rFonts w:ascii="Arial" w:hAnsi="Arial" w:cs="Arial"/>
          <w:sz w:val="21"/>
          <w:szCs w:val="21"/>
        </w:rPr>
        <w:t xml:space="preserve"> increase </w:t>
      </w:r>
      <w:r>
        <w:rPr>
          <w:rFonts w:ascii="Arial" w:hAnsi="Arial" w:cs="Arial"/>
          <w:sz w:val="21"/>
          <w:szCs w:val="21"/>
        </w:rPr>
        <w:t>vocabulary,</w:t>
      </w:r>
      <w:r w:rsidRPr="00671230">
        <w:rPr>
          <w:rFonts w:ascii="Arial" w:hAnsi="Arial" w:cs="Arial"/>
          <w:sz w:val="21"/>
          <w:szCs w:val="21"/>
        </w:rPr>
        <w:t xml:space="preserve"> fluency</w:t>
      </w:r>
      <w:r>
        <w:rPr>
          <w:rFonts w:ascii="Arial" w:hAnsi="Arial" w:cs="Arial"/>
          <w:sz w:val="21"/>
          <w:szCs w:val="21"/>
        </w:rPr>
        <w:t>, and</w:t>
      </w:r>
      <w:r w:rsidRPr="00671230">
        <w:rPr>
          <w:rFonts w:ascii="Arial" w:hAnsi="Arial" w:cs="Arial"/>
          <w:sz w:val="21"/>
          <w:szCs w:val="21"/>
        </w:rPr>
        <w:t xml:space="preserve"> comprehension. A few of the many reading strategies we work with include Word Mapping, Self-Questioning, and Paraphrasing. </w:t>
      </w:r>
    </w:p>
    <w:p w14:paraId="41493487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</w:p>
    <w:p w14:paraId="3070E39B" w14:textId="542B3D3C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  <w:r w:rsidRPr="00671230">
        <w:rPr>
          <w:rFonts w:ascii="Arial" w:hAnsi="Arial" w:cs="Arial"/>
          <w:sz w:val="21"/>
          <w:szCs w:val="21"/>
        </w:rPr>
        <w:t xml:space="preserve">I’m commonly asked, “Why is </w:t>
      </w:r>
      <w:r w:rsidRPr="00671230">
        <w:rPr>
          <w:rFonts w:ascii="Arial" w:hAnsi="Arial" w:cs="Arial"/>
          <w:i/>
          <w:sz w:val="21"/>
          <w:szCs w:val="21"/>
        </w:rPr>
        <w:t>Xtreme</w:t>
      </w:r>
      <w:r w:rsidRPr="00671230">
        <w:rPr>
          <w:rFonts w:ascii="Arial" w:hAnsi="Arial" w:cs="Arial"/>
          <w:sz w:val="21"/>
          <w:szCs w:val="21"/>
        </w:rPr>
        <w:t xml:space="preserve"> spelled without an E?” Excellent question! </w:t>
      </w:r>
      <w:r w:rsidRPr="00671230">
        <w:rPr>
          <w:rFonts w:ascii="Arial" w:hAnsi="Arial" w:cs="Arial"/>
          <w:i/>
          <w:sz w:val="21"/>
          <w:szCs w:val="21"/>
        </w:rPr>
        <w:t>Xtreme Reading</w:t>
      </w:r>
      <w:r w:rsidRPr="00671230">
        <w:rPr>
          <w:rFonts w:ascii="Arial" w:hAnsi="Arial" w:cs="Arial"/>
          <w:sz w:val="21"/>
          <w:szCs w:val="21"/>
        </w:rPr>
        <w:t xml:space="preserve"> uses “Xtreme Sports” as a metaphor. These sports, commonly seen at the X Games, include skateboarding, snowboarding, and skiing. Much like </w:t>
      </w:r>
      <w:r>
        <w:rPr>
          <w:rFonts w:ascii="Arial" w:hAnsi="Arial" w:cs="Arial"/>
          <w:sz w:val="21"/>
          <w:szCs w:val="21"/>
        </w:rPr>
        <w:t>Xtreme Sports</w:t>
      </w:r>
      <w:r w:rsidRPr="00671230">
        <w:rPr>
          <w:rFonts w:ascii="Arial" w:hAnsi="Arial" w:cs="Arial"/>
          <w:sz w:val="21"/>
          <w:szCs w:val="21"/>
        </w:rPr>
        <w:t xml:space="preserve"> athletes, </w:t>
      </w:r>
      <w:r w:rsidRPr="00671230">
        <w:rPr>
          <w:rFonts w:ascii="Arial" w:hAnsi="Arial" w:cs="Arial"/>
          <w:i/>
          <w:sz w:val="21"/>
          <w:szCs w:val="21"/>
        </w:rPr>
        <w:t>Xtreme Reading</w:t>
      </w:r>
      <w:r w:rsidRPr="00671230">
        <w:rPr>
          <w:rFonts w:ascii="Arial" w:hAnsi="Arial" w:cs="Arial"/>
          <w:sz w:val="21"/>
          <w:szCs w:val="21"/>
        </w:rPr>
        <w:t xml:space="preserve"> requires students to put forth extreme effort, practice consistently, </w:t>
      </w:r>
      <w:r>
        <w:rPr>
          <w:rFonts w:ascii="Arial" w:hAnsi="Arial" w:cs="Arial"/>
          <w:sz w:val="21"/>
          <w:szCs w:val="21"/>
        </w:rPr>
        <w:t>collaborate</w:t>
      </w:r>
      <w:r w:rsidRPr="00671230">
        <w:rPr>
          <w:rFonts w:ascii="Arial" w:hAnsi="Arial" w:cs="Arial"/>
          <w:sz w:val="21"/>
          <w:szCs w:val="21"/>
        </w:rPr>
        <w:t xml:space="preserve"> with classmates, and </w:t>
      </w:r>
      <w:r>
        <w:rPr>
          <w:rFonts w:ascii="Arial" w:hAnsi="Arial" w:cs="Arial"/>
          <w:sz w:val="21"/>
          <w:szCs w:val="21"/>
        </w:rPr>
        <w:t>work</w:t>
      </w:r>
      <w:r w:rsidRPr="00671230">
        <w:rPr>
          <w:rFonts w:ascii="Arial" w:hAnsi="Arial" w:cs="Arial"/>
          <w:sz w:val="21"/>
          <w:szCs w:val="21"/>
        </w:rPr>
        <w:t xml:space="preserve"> with me (the “coach”) to emerge confident, skilled readers.</w:t>
      </w:r>
    </w:p>
    <w:p w14:paraId="75D86C80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</w:p>
    <w:p w14:paraId="0AC75760" w14:textId="6DCF5D2E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  <w:r w:rsidRPr="00671230">
        <w:rPr>
          <w:rFonts w:ascii="Arial" w:hAnsi="Arial" w:cs="Arial"/>
          <w:sz w:val="21"/>
          <w:szCs w:val="21"/>
        </w:rPr>
        <w:t>Our strategies class is a small group of 12 or less, which allows for significant</w:t>
      </w:r>
      <w:r>
        <w:rPr>
          <w:rFonts w:ascii="Arial" w:hAnsi="Arial" w:cs="Arial"/>
          <w:sz w:val="21"/>
          <w:szCs w:val="21"/>
        </w:rPr>
        <w:t>ly individualized instruction</w:t>
      </w:r>
      <w:r w:rsidRPr="00671230">
        <w:rPr>
          <w:rFonts w:ascii="Arial" w:hAnsi="Arial" w:cs="Arial"/>
          <w:sz w:val="21"/>
          <w:szCs w:val="21"/>
        </w:rPr>
        <w:t xml:space="preserve">. Students need to </w:t>
      </w:r>
      <w:r w:rsidRPr="00671230">
        <w:rPr>
          <w:rFonts w:ascii="Arial" w:hAnsi="Arial" w:cs="Arial"/>
          <w:b/>
          <w:sz w:val="21"/>
          <w:szCs w:val="21"/>
        </w:rPr>
        <w:t>bring a pencil to class daily</w:t>
      </w:r>
      <w:r w:rsidRPr="00671230">
        <w:rPr>
          <w:rFonts w:ascii="Arial" w:hAnsi="Arial" w:cs="Arial"/>
          <w:sz w:val="21"/>
          <w:szCs w:val="21"/>
        </w:rPr>
        <w:t xml:space="preserve">. Students will also need to bring a </w:t>
      </w:r>
      <w:r w:rsidRPr="00671230">
        <w:rPr>
          <w:rFonts w:ascii="Arial" w:hAnsi="Arial" w:cs="Arial"/>
          <w:b/>
          <w:sz w:val="21"/>
          <w:szCs w:val="21"/>
        </w:rPr>
        <w:t>spiral notebook</w:t>
      </w:r>
      <w:r w:rsidRPr="00671230">
        <w:rPr>
          <w:rFonts w:ascii="Arial" w:hAnsi="Arial" w:cs="Arial"/>
          <w:sz w:val="21"/>
          <w:szCs w:val="21"/>
        </w:rPr>
        <w:t xml:space="preserve"> to leave in class</w:t>
      </w:r>
      <w:r>
        <w:rPr>
          <w:rFonts w:ascii="Arial" w:hAnsi="Arial" w:cs="Arial"/>
          <w:sz w:val="21"/>
          <w:szCs w:val="21"/>
        </w:rPr>
        <w:t>.</w:t>
      </w:r>
      <w:r w:rsidRPr="00671230">
        <w:rPr>
          <w:rFonts w:ascii="Arial" w:hAnsi="Arial" w:cs="Arial"/>
          <w:sz w:val="21"/>
          <w:szCs w:val="21"/>
        </w:rPr>
        <w:t xml:space="preserve"> We use this for our daily journal entries. I will supply students with a cl</w:t>
      </w:r>
      <w:r>
        <w:rPr>
          <w:rFonts w:ascii="Arial" w:hAnsi="Arial" w:cs="Arial"/>
          <w:sz w:val="21"/>
          <w:szCs w:val="21"/>
        </w:rPr>
        <w:t xml:space="preserve">ass binder, folders, and novels. </w:t>
      </w:r>
      <w:r w:rsidRPr="00671230">
        <w:rPr>
          <w:rFonts w:ascii="Arial" w:hAnsi="Arial" w:cs="Arial"/>
          <w:sz w:val="21"/>
          <w:szCs w:val="21"/>
        </w:rPr>
        <w:t xml:space="preserve">Our class is always in desperate need of tissues and hand sanitizer </w:t>
      </w:r>
      <w:r w:rsidRPr="00671230">
        <w:rPr>
          <w:rFonts w:ascii="Arial" w:hAnsi="Arial" w:cs="Arial"/>
          <w:sz w:val="21"/>
          <w:szCs w:val="21"/>
        </w:rPr>
        <w:sym w:font="Wingdings" w:char="F04A"/>
      </w:r>
      <w:r>
        <w:rPr>
          <w:rFonts w:ascii="Arial" w:hAnsi="Arial" w:cs="Arial"/>
          <w:sz w:val="21"/>
          <w:szCs w:val="21"/>
        </w:rPr>
        <w:t>.</w:t>
      </w:r>
    </w:p>
    <w:p w14:paraId="552886B1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</w:p>
    <w:p w14:paraId="0EC41AA8" w14:textId="6FBDA920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  <w:r w:rsidRPr="00671230">
        <w:rPr>
          <w:rFonts w:ascii="Arial" w:hAnsi="Arial" w:cs="Arial"/>
          <w:sz w:val="21"/>
          <w:szCs w:val="21"/>
        </w:rPr>
        <w:t>More information regarding my grading scale will follow in the coming weeks with progress reports. Please visit my website</w:t>
      </w:r>
      <w:r>
        <w:rPr>
          <w:rFonts w:ascii="Arial" w:hAnsi="Arial" w:cs="Arial"/>
          <w:sz w:val="21"/>
          <w:szCs w:val="21"/>
        </w:rPr>
        <w:t xml:space="preserve"> via the</w:t>
      </w:r>
      <w:r>
        <w:rPr>
          <w:rFonts w:ascii="Arial" w:hAnsi="Arial" w:cs="Arial"/>
          <w:sz w:val="21"/>
          <w:szCs w:val="21"/>
        </w:rPr>
        <w:t xml:space="preserve"> </w:t>
      </w:r>
      <w:r w:rsidRPr="00944332">
        <w:rPr>
          <w:rFonts w:ascii="Arial" w:hAnsi="Arial" w:cs="Arial"/>
          <w:sz w:val="21"/>
          <w:szCs w:val="21"/>
          <w:highlight w:val="yellow"/>
        </w:rPr>
        <w:t>-insert school name-</w:t>
      </w:r>
      <w:r>
        <w:rPr>
          <w:rFonts w:ascii="Arial" w:hAnsi="Arial" w:cs="Arial"/>
          <w:sz w:val="21"/>
          <w:szCs w:val="21"/>
        </w:rPr>
        <w:t xml:space="preserve"> homepage</w:t>
      </w:r>
      <w:r w:rsidRPr="00671230">
        <w:rPr>
          <w:rFonts w:ascii="Arial" w:hAnsi="Arial" w:cs="Arial"/>
          <w:sz w:val="21"/>
          <w:szCs w:val="21"/>
        </w:rPr>
        <w:t xml:space="preserve"> for important documents and helpful links! Contact me anytime with questions or concerns- </w:t>
      </w:r>
      <w:r w:rsidRPr="00944332">
        <w:rPr>
          <w:rFonts w:ascii="Arial" w:hAnsi="Arial" w:cs="Arial"/>
          <w:sz w:val="21"/>
          <w:szCs w:val="21"/>
          <w:highlight w:val="yellow"/>
        </w:rPr>
        <w:t>-insert email-</w:t>
      </w:r>
      <w:r w:rsidRPr="00671230">
        <w:rPr>
          <w:rFonts w:ascii="Arial" w:hAnsi="Arial" w:cs="Arial"/>
          <w:sz w:val="21"/>
          <w:szCs w:val="21"/>
        </w:rPr>
        <w:t xml:space="preserve"> or </w:t>
      </w:r>
      <w:r w:rsidRPr="00944332">
        <w:rPr>
          <w:rFonts w:ascii="Arial" w:hAnsi="Arial" w:cs="Arial"/>
          <w:sz w:val="21"/>
          <w:szCs w:val="21"/>
          <w:highlight w:val="yellow"/>
        </w:rPr>
        <w:t>-insert phone number-</w:t>
      </w:r>
      <w:r w:rsidRPr="00671230">
        <w:rPr>
          <w:rFonts w:ascii="Arial" w:hAnsi="Arial" w:cs="Arial"/>
          <w:sz w:val="21"/>
          <w:szCs w:val="21"/>
        </w:rPr>
        <w:t>. I look forward to a wonderful year! Thank you for your support!</w:t>
      </w:r>
    </w:p>
    <w:p w14:paraId="143F5728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</w:p>
    <w:p w14:paraId="5CFF4EE1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</w:p>
    <w:p w14:paraId="4981F42A" w14:textId="77777777" w:rsidR="00944332" w:rsidRPr="00671230" w:rsidRDefault="00944332" w:rsidP="00944332">
      <w:pPr>
        <w:rPr>
          <w:rFonts w:ascii="Arial" w:hAnsi="Arial" w:cs="Arial"/>
          <w:sz w:val="21"/>
          <w:szCs w:val="21"/>
        </w:rPr>
      </w:pPr>
      <w:r w:rsidRPr="00671230">
        <w:rPr>
          <w:rFonts w:ascii="Arial" w:hAnsi="Arial" w:cs="Arial"/>
          <w:sz w:val="21"/>
          <w:szCs w:val="21"/>
        </w:rPr>
        <w:t>Respectfully,</w:t>
      </w:r>
    </w:p>
    <w:p w14:paraId="1980D4B7" w14:textId="21D48980" w:rsidR="00944332" w:rsidRDefault="00944332" w:rsidP="00944332">
      <w:pPr>
        <w:rPr>
          <w:rFonts w:ascii="Arial" w:hAnsi="Arial" w:cs="Arial"/>
          <w:sz w:val="21"/>
          <w:szCs w:val="21"/>
        </w:rPr>
      </w:pPr>
    </w:p>
    <w:p w14:paraId="71ABBA9B" w14:textId="1F1C1D81" w:rsidR="00944332" w:rsidRPr="00944332" w:rsidRDefault="00944332" w:rsidP="00944332">
      <w:pPr>
        <w:rPr>
          <w:rFonts w:ascii="Arial" w:hAnsi="Arial" w:cs="Arial"/>
          <w:sz w:val="21"/>
          <w:szCs w:val="21"/>
          <w:highlight w:val="yellow"/>
        </w:rPr>
      </w:pPr>
      <w:r w:rsidRPr="00944332">
        <w:rPr>
          <w:rFonts w:ascii="Arial" w:hAnsi="Arial" w:cs="Arial"/>
          <w:sz w:val="21"/>
          <w:szCs w:val="21"/>
          <w:highlight w:val="yellow"/>
        </w:rPr>
        <w:t>-sign here-</w:t>
      </w:r>
    </w:p>
    <w:p w14:paraId="7E6D21B4" w14:textId="77777777" w:rsidR="00944332" w:rsidRPr="00944332" w:rsidRDefault="00944332" w:rsidP="00944332">
      <w:pPr>
        <w:rPr>
          <w:rFonts w:ascii="Arial" w:hAnsi="Arial" w:cs="Arial"/>
          <w:sz w:val="21"/>
          <w:szCs w:val="21"/>
          <w:highlight w:val="yellow"/>
        </w:rPr>
      </w:pPr>
    </w:p>
    <w:p w14:paraId="3BB3038E" w14:textId="01A09308" w:rsidR="00944332" w:rsidRPr="00944332" w:rsidRDefault="00944332" w:rsidP="00944332">
      <w:pPr>
        <w:rPr>
          <w:rFonts w:ascii="Arial" w:hAnsi="Arial" w:cs="Arial"/>
          <w:sz w:val="21"/>
          <w:szCs w:val="21"/>
          <w:highlight w:val="yellow"/>
        </w:rPr>
      </w:pPr>
      <w:r w:rsidRPr="00944332">
        <w:rPr>
          <w:rFonts w:ascii="Arial" w:hAnsi="Arial" w:cs="Arial"/>
          <w:sz w:val="21"/>
          <w:szCs w:val="21"/>
          <w:highlight w:val="yellow"/>
        </w:rPr>
        <w:t>NAME</w:t>
      </w:r>
    </w:p>
    <w:p w14:paraId="3F1447F0" w14:textId="302F4E1D" w:rsidR="00DA2E92" w:rsidRDefault="00944332">
      <w:r w:rsidRPr="00944332">
        <w:rPr>
          <w:rFonts w:ascii="Arial" w:hAnsi="Arial" w:cs="Arial"/>
          <w:sz w:val="21"/>
          <w:szCs w:val="21"/>
          <w:highlight w:val="yellow"/>
        </w:rPr>
        <w:t>TITLE</w:t>
      </w:r>
    </w:p>
    <w:sectPr w:rsidR="00DA2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EC631" w14:textId="77777777" w:rsidR="00944332" w:rsidRDefault="00944332" w:rsidP="00944332">
      <w:r>
        <w:separator/>
      </w:r>
    </w:p>
  </w:endnote>
  <w:endnote w:type="continuationSeparator" w:id="0">
    <w:p w14:paraId="7D982264" w14:textId="77777777" w:rsidR="00944332" w:rsidRDefault="00944332" w:rsidP="0094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1F151" w14:textId="77777777" w:rsidR="00944332" w:rsidRDefault="00944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FA63A" w14:textId="015A6FE4" w:rsidR="00944332" w:rsidRDefault="00944332">
    <w:pPr>
      <w:pStyle w:val="Footer"/>
    </w:pPr>
    <w:r>
      <w:t>Created by Katelyn Hagen 2014—Updated 2020</w:t>
    </w:r>
  </w:p>
  <w:p w14:paraId="4F6249CA" w14:textId="77777777" w:rsidR="00944332" w:rsidRDefault="00944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59AC8" w14:textId="77777777" w:rsidR="00944332" w:rsidRDefault="0094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47499" w14:textId="77777777" w:rsidR="00944332" w:rsidRDefault="00944332" w:rsidP="00944332">
      <w:r>
        <w:separator/>
      </w:r>
    </w:p>
  </w:footnote>
  <w:footnote w:type="continuationSeparator" w:id="0">
    <w:p w14:paraId="5C2CC1B9" w14:textId="77777777" w:rsidR="00944332" w:rsidRDefault="00944332" w:rsidP="0094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4069" w14:textId="77777777" w:rsidR="00944332" w:rsidRDefault="00944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69E39" w14:textId="77777777" w:rsidR="00944332" w:rsidRDefault="00944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DAA7" w14:textId="77777777" w:rsidR="00944332" w:rsidRDefault="009443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32"/>
    <w:rsid w:val="001638C2"/>
    <w:rsid w:val="00944332"/>
    <w:rsid w:val="00A86EFF"/>
    <w:rsid w:val="00DA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78A1"/>
  <w15:chartTrackingRefBased/>
  <w15:docId w15:val="{06FFBDE6-2A30-4359-B562-F1977C69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32"/>
    <w:pPr>
      <w:spacing w:after="0" w:line="240" w:lineRule="auto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3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332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443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332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Hagen</dc:creator>
  <cp:keywords/>
  <dc:description/>
  <cp:lastModifiedBy>K Hagen</cp:lastModifiedBy>
  <cp:revision>1</cp:revision>
  <dcterms:created xsi:type="dcterms:W3CDTF">2020-06-20T15:36:00Z</dcterms:created>
  <dcterms:modified xsi:type="dcterms:W3CDTF">2020-06-20T15:45:00Z</dcterms:modified>
</cp:coreProperties>
</file>