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6F" w:rsidRDefault="00940E6F" w:rsidP="00940E6F">
      <w:pPr>
        <w:jc w:val="center"/>
        <w:rPr>
          <w:b/>
        </w:rPr>
      </w:pPr>
      <w:r>
        <w:rPr>
          <w:b/>
        </w:rPr>
        <w:t>XTREME Reading</w:t>
      </w:r>
    </w:p>
    <w:p w:rsidR="00940E6F" w:rsidRDefault="00940E6F" w:rsidP="00940E6F">
      <w:pPr>
        <w:jc w:val="center"/>
        <w:rPr>
          <w:b/>
        </w:rPr>
      </w:pPr>
      <w:proofErr w:type="spellStart"/>
      <w:r w:rsidRPr="00940E6F">
        <w:rPr>
          <w:b/>
        </w:rPr>
        <w:t>Xpect</w:t>
      </w:r>
      <w:proofErr w:type="spellEnd"/>
      <w:r w:rsidRPr="00940E6F">
        <w:rPr>
          <w:b/>
        </w:rPr>
        <w:t xml:space="preserve"> to ACHIEVE Lesson Overview</w:t>
      </w:r>
    </w:p>
    <w:p w:rsidR="00620FEF" w:rsidRDefault="00620FEF" w:rsidP="00940E6F">
      <w:pPr>
        <w:jc w:val="center"/>
        <w:rPr>
          <w:b/>
        </w:rPr>
      </w:pPr>
    </w:p>
    <w:p w:rsidR="00940E6F" w:rsidRPr="00620FEF" w:rsidRDefault="00620FEF" w:rsidP="00940E6F">
      <w:pPr>
        <w:jc w:val="center"/>
        <w:rPr>
          <w:b/>
          <w:sz w:val="20"/>
        </w:rPr>
      </w:pPr>
      <w:r>
        <w:rPr>
          <w:b/>
          <w:sz w:val="20"/>
        </w:rPr>
        <w:t xml:space="preserve">*Pretests are conducted during the </w:t>
      </w:r>
      <w:proofErr w:type="spellStart"/>
      <w:r>
        <w:rPr>
          <w:b/>
          <w:sz w:val="20"/>
        </w:rPr>
        <w:t>Xpect</w:t>
      </w:r>
      <w:proofErr w:type="spellEnd"/>
      <w:r>
        <w:rPr>
          <w:b/>
          <w:sz w:val="20"/>
        </w:rPr>
        <w:t xml:space="preserve"> to ACHIEVE Unit and are highlighted in yellow below.</w:t>
      </w:r>
    </w:p>
    <w:tbl>
      <w:tblPr>
        <w:tblStyle w:val="TableGrid"/>
        <w:tblW w:w="0" w:type="auto"/>
        <w:tblLook w:val="00BF"/>
      </w:tblPr>
      <w:tblGrid>
        <w:gridCol w:w="1194"/>
        <w:gridCol w:w="4439"/>
        <w:gridCol w:w="4933"/>
      </w:tblGrid>
      <w:tr w:rsidR="00940E6F" w:rsidRPr="00620FEF">
        <w:tc>
          <w:tcPr>
            <w:tcW w:w="1278" w:type="dxa"/>
            <w:shd w:val="clear" w:color="auto" w:fill="D9D9D9" w:themeFill="background1" w:themeFillShade="D9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</w:t>
            </w:r>
          </w:p>
          <w:p w:rsidR="00940E6F" w:rsidRPr="00620FEF" w:rsidRDefault="00940E6F" w:rsidP="00940E6F">
            <w:pPr>
              <w:jc w:val="center"/>
              <w:rPr>
                <w:b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Objectives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Details</w:t>
            </w: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1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Build relationships and motivation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rationale of course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Explain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Ending class procedures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Icebreaker activity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Rationales through reader ability charts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Explain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course analogy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Explain ending class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2</w:t>
            </w:r>
          </w:p>
          <w:p w:rsidR="00940E6F" w:rsidRPr="00620FEF" w:rsidRDefault="00940E6F" w:rsidP="00940E6F">
            <w:pPr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Describe key components of the class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Beginning and ending class procedures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Course Organizer and Syllabus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Preview novels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beginning class expectations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Practice ending class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3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students to ACHIEVE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Begin reading Coach Carter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proofErr w:type="spellStart"/>
            <w:r w:rsidRPr="00091DFF">
              <w:rPr>
                <w:b/>
                <w:sz w:val="20"/>
              </w:rPr>
              <w:t>Xpect</w:t>
            </w:r>
            <w:proofErr w:type="spellEnd"/>
            <w:r w:rsidRPr="00091DFF">
              <w:rPr>
                <w:b/>
                <w:sz w:val="20"/>
              </w:rPr>
              <w:t xml:space="preserve"> to ACHIEVE Unit Organizer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Whole class lesson and discussion expectations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Start Guided Reading (Refer to guided reading overview in lesson materials.)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4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ACHIEVE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Rationales for expectations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Guided Reading</w:t>
            </w:r>
          </w:p>
        </w:tc>
        <w:tc>
          <w:tcPr>
            <w:tcW w:w="6210" w:type="dxa"/>
          </w:tcPr>
          <w:p w:rsidR="00940E6F" w:rsidRPr="00FC79F6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FC79F6">
              <w:rPr>
                <w:b/>
                <w:sz w:val="20"/>
              </w:rPr>
              <w:t>Sentence Comprehension Subtest of GRADE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Continue reading Coach Carter novel</w:t>
            </w:r>
          </w:p>
          <w:p w:rsidR="004147C1" w:rsidRDefault="00940E6F" w:rsidP="00940E6F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Present expectations for whole class lessons and discussions.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5</w:t>
            </w:r>
          </w:p>
        </w:tc>
        <w:tc>
          <w:tcPr>
            <w:tcW w:w="549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concept of “Learning Community”</w:t>
            </w:r>
          </w:p>
          <w:p w:rsidR="00940E6F" w:rsidRPr="00091DFF" w:rsidRDefault="00940E6F" w:rsidP="00940E6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Expectations for whole class/discussion activities</w:t>
            </w:r>
          </w:p>
        </w:tc>
        <w:tc>
          <w:tcPr>
            <w:tcW w:w="6210" w:type="dxa"/>
          </w:tcPr>
          <w:p w:rsidR="00940E6F" w:rsidRPr="00091DFF" w:rsidRDefault="00940E6F" w:rsidP="00940E6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Talking Together Manual – (p. 11-12, 25-28)</w:t>
            </w:r>
          </w:p>
          <w:p w:rsidR="00940E6F" w:rsidRPr="00091DFF" w:rsidRDefault="00940E6F" w:rsidP="004147C1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 xml:space="preserve">Guided Reading – focus on learning </w:t>
            </w:r>
            <w:r w:rsidR="004147C1">
              <w:rPr>
                <w:b/>
                <w:sz w:val="20"/>
              </w:rPr>
              <w:t>community</w:t>
            </w:r>
            <w:r w:rsidRPr="00091DFF">
              <w:rPr>
                <w:b/>
                <w:sz w:val="20"/>
              </w:rPr>
              <w:t>.</w:t>
            </w:r>
          </w:p>
        </w:tc>
      </w:tr>
      <w:tr w:rsidR="00940E6F" w:rsidRPr="00091DFF">
        <w:tc>
          <w:tcPr>
            <w:tcW w:w="1278" w:type="dxa"/>
          </w:tcPr>
          <w:p w:rsidR="00940E6F" w:rsidRPr="00620FEF" w:rsidRDefault="00940E6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6</w:t>
            </w:r>
          </w:p>
        </w:tc>
        <w:tc>
          <w:tcPr>
            <w:tcW w:w="5490" w:type="dxa"/>
          </w:tcPr>
          <w:p w:rsidR="00091DFF" w:rsidRPr="00091DFF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Review concept of “Learning Community”</w:t>
            </w:r>
          </w:p>
          <w:p w:rsidR="00940E6F" w:rsidRPr="00091DFF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Introduce concept of “Respect”</w:t>
            </w:r>
          </w:p>
        </w:tc>
        <w:tc>
          <w:tcPr>
            <w:tcW w:w="6210" w:type="dxa"/>
          </w:tcPr>
          <w:p w:rsidR="00091DFF" w:rsidRPr="00FC79F6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FC79F6">
              <w:rPr>
                <w:b/>
                <w:sz w:val="20"/>
              </w:rPr>
              <w:t>Vocabulary Subtest of GRADE</w:t>
            </w:r>
          </w:p>
          <w:p w:rsidR="00091DFF" w:rsidRPr="00091DFF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Lesson 4 of Talking Together – “tolerance”</w:t>
            </w:r>
          </w:p>
          <w:p w:rsidR="004147C1" w:rsidRDefault="00091DFF" w:rsidP="00091DF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>Guided Reading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091DF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7</w:t>
            </w:r>
          </w:p>
        </w:tc>
        <w:tc>
          <w:tcPr>
            <w:tcW w:w="5490" w:type="dxa"/>
          </w:tcPr>
          <w:p w:rsidR="00940E6F" w:rsidRPr="00091DFF" w:rsidRDefault="00091DFF" w:rsidP="00091DF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Discuss rationale of pretests and administer tests</w:t>
            </w:r>
          </w:p>
        </w:tc>
        <w:tc>
          <w:tcPr>
            <w:tcW w:w="6210" w:type="dxa"/>
          </w:tcPr>
          <w:p w:rsidR="00091DFF" w:rsidRPr="00091DFF" w:rsidRDefault="00091DFF" w:rsidP="00091DF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091DFF">
              <w:rPr>
                <w:b/>
                <w:sz w:val="20"/>
              </w:rPr>
              <w:t xml:space="preserve">Closing the Gap and </w:t>
            </w:r>
            <w:proofErr w:type="spellStart"/>
            <w:r w:rsidRPr="00091DFF">
              <w:rPr>
                <w:b/>
                <w:sz w:val="20"/>
              </w:rPr>
              <w:t>Lexile</w:t>
            </w:r>
            <w:proofErr w:type="spellEnd"/>
            <w:r w:rsidRPr="00091DFF">
              <w:rPr>
                <w:b/>
                <w:sz w:val="20"/>
              </w:rPr>
              <w:t xml:space="preserve"> charts</w:t>
            </w:r>
          </w:p>
          <w:p w:rsidR="004147C1" w:rsidRPr="00FC79F6" w:rsidRDefault="00091DFF" w:rsidP="00091DF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</w:rPr>
            </w:pPr>
            <w:r w:rsidRPr="00FC79F6">
              <w:rPr>
                <w:b/>
                <w:sz w:val="20"/>
              </w:rPr>
              <w:t>Conduct Word Mapping and Word Identification pretests</w:t>
            </w:r>
          </w:p>
          <w:p w:rsidR="00940E6F" w:rsidRPr="004147C1" w:rsidRDefault="00940E6F" w:rsidP="004147C1">
            <w:pPr>
              <w:rPr>
                <w:b/>
                <w:sz w:val="20"/>
                <w:highlight w:val="yellow"/>
              </w:rPr>
            </w:pPr>
          </w:p>
        </w:tc>
      </w:tr>
      <w:tr w:rsidR="00940E6F" w:rsidRPr="00091DFF">
        <w:tc>
          <w:tcPr>
            <w:tcW w:w="1278" w:type="dxa"/>
          </w:tcPr>
          <w:p w:rsidR="00940E6F" w:rsidRPr="00620FEF" w:rsidRDefault="00091DFF" w:rsidP="00940E6F">
            <w:pPr>
              <w:jc w:val="center"/>
              <w:rPr>
                <w:b/>
              </w:rPr>
            </w:pPr>
            <w:r w:rsidRPr="00620FEF">
              <w:rPr>
                <w:b/>
              </w:rPr>
              <w:t>Lesson 8</w:t>
            </w:r>
          </w:p>
        </w:tc>
        <w:tc>
          <w:tcPr>
            <w:tcW w:w="5490" w:type="dxa"/>
          </w:tcPr>
          <w:p w:rsidR="004147C1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Conclude work on “Learning Community”</w:t>
            </w:r>
          </w:p>
          <w:p w:rsidR="004147C1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Obtain students’ commitment.</w:t>
            </w:r>
          </w:p>
          <w:p w:rsidR="00940E6F" w:rsidRPr="00091DFF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Complete pretest assessments.</w:t>
            </w:r>
          </w:p>
        </w:tc>
        <w:tc>
          <w:tcPr>
            <w:tcW w:w="6210" w:type="dxa"/>
          </w:tcPr>
          <w:p w:rsidR="00091DFF" w:rsidRPr="00FC79F6" w:rsidRDefault="00091DFF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FC79F6">
              <w:rPr>
                <w:b/>
                <w:sz w:val="20"/>
              </w:rPr>
              <w:t>Passage Comprehension Subtest of GRADE</w:t>
            </w:r>
          </w:p>
          <w:p w:rsidR="004147C1" w:rsidRDefault="00091DFF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4147C1">
              <w:rPr>
                <w:b/>
                <w:sz w:val="20"/>
              </w:rPr>
              <w:t xml:space="preserve">Build characteristics of Learning Community </w:t>
            </w:r>
            <w:r w:rsidR="00620FEF">
              <w:rPr>
                <w:b/>
                <w:sz w:val="20"/>
              </w:rPr>
              <w:t>with</w:t>
            </w:r>
            <w:r w:rsidRPr="004147C1">
              <w:rPr>
                <w:b/>
                <w:sz w:val="20"/>
              </w:rPr>
              <w:t xml:space="preserve"> students</w:t>
            </w:r>
            <w:r w:rsidR="00620FEF">
              <w:rPr>
                <w:b/>
                <w:sz w:val="20"/>
              </w:rPr>
              <w:t>’</w:t>
            </w:r>
            <w:r w:rsidRPr="004147C1">
              <w:rPr>
                <w:b/>
                <w:sz w:val="20"/>
              </w:rPr>
              <w:t xml:space="preserve"> </w:t>
            </w:r>
            <w:r w:rsidR="00620FEF">
              <w:rPr>
                <w:b/>
                <w:sz w:val="20"/>
              </w:rPr>
              <w:t>help</w:t>
            </w:r>
            <w:r w:rsidRPr="004147C1">
              <w:rPr>
                <w:b/>
                <w:sz w:val="20"/>
              </w:rPr>
              <w:t>.</w:t>
            </w:r>
          </w:p>
          <w:p w:rsidR="004147C1" w:rsidRDefault="004147C1" w:rsidP="00091DF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Sign contracts.</w:t>
            </w:r>
          </w:p>
          <w:p w:rsidR="00940E6F" w:rsidRPr="004147C1" w:rsidRDefault="00940E6F" w:rsidP="004147C1">
            <w:pPr>
              <w:rPr>
                <w:b/>
                <w:sz w:val="20"/>
              </w:rPr>
            </w:pPr>
          </w:p>
        </w:tc>
      </w:tr>
    </w:tbl>
    <w:p w:rsidR="00011536" w:rsidRDefault="00011536" w:rsidP="00620FEF">
      <w:pPr>
        <w:rPr>
          <w:b/>
          <w:sz w:val="20"/>
        </w:rPr>
      </w:pPr>
    </w:p>
    <w:p w:rsidR="00011536" w:rsidRDefault="00011536" w:rsidP="00620FEF">
      <w:pPr>
        <w:rPr>
          <w:b/>
          <w:sz w:val="20"/>
        </w:rPr>
      </w:pPr>
    </w:p>
    <w:p w:rsidR="00940E6F" w:rsidRPr="00620FEF" w:rsidRDefault="00620FEF" w:rsidP="00620FEF">
      <w:pPr>
        <w:rPr>
          <w:b/>
          <w:sz w:val="20"/>
        </w:rPr>
      </w:pPr>
      <w:r>
        <w:rPr>
          <w:b/>
          <w:sz w:val="20"/>
        </w:rPr>
        <w:t xml:space="preserve">*Other materials in the </w:t>
      </w:r>
      <w:proofErr w:type="spellStart"/>
      <w:r>
        <w:rPr>
          <w:b/>
          <w:sz w:val="20"/>
        </w:rPr>
        <w:t>Xpect</w:t>
      </w:r>
      <w:proofErr w:type="spellEnd"/>
      <w:r>
        <w:rPr>
          <w:b/>
          <w:sz w:val="20"/>
        </w:rPr>
        <w:t xml:space="preserve"> to ACHIEVE notebook include – Tips for Success, Book study materials, Suggestions for substitute plans, Vocabulary lists for </w:t>
      </w:r>
      <w:proofErr w:type="spellStart"/>
      <w:r w:rsidR="00011536">
        <w:rPr>
          <w:b/>
          <w:sz w:val="20"/>
        </w:rPr>
        <w:t>Bluford</w:t>
      </w:r>
      <w:proofErr w:type="spellEnd"/>
      <w:r w:rsidR="00011536">
        <w:rPr>
          <w:b/>
          <w:sz w:val="20"/>
        </w:rPr>
        <w:t xml:space="preserve"> </w:t>
      </w:r>
      <w:r>
        <w:rPr>
          <w:b/>
          <w:sz w:val="20"/>
        </w:rPr>
        <w:t>novels</w:t>
      </w:r>
      <w:r w:rsidR="00011536">
        <w:rPr>
          <w:b/>
          <w:sz w:val="20"/>
        </w:rPr>
        <w:t>,</w:t>
      </w:r>
      <w:r>
        <w:rPr>
          <w:b/>
          <w:sz w:val="20"/>
        </w:rPr>
        <w:t xml:space="preserve"> and Behavior monitoring tools.</w:t>
      </w:r>
    </w:p>
    <w:sectPr w:rsidR="00940E6F" w:rsidRPr="00620FEF" w:rsidSect="007B5219">
      <w:pgSz w:w="12240" w:h="15840"/>
      <w:pgMar w:top="1440" w:right="1080" w:bottom="1440" w:left="810" w:header="0" w:footer="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0F37"/>
    <w:multiLevelType w:val="hybridMultilevel"/>
    <w:tmpl w:val="FFD41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91FF8"/>
    <w:multiLevelType w:val="hybridMultilevel"/>
    <w:tmpl w:val="A5425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B3F7C"/>
    <w:multiLevelType w:val="hybridMultilevel"/>
    <w:tmpl w:val="589A6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29216C"/>
    <w:multiLevelType w:val="hybridMultilevel"/>
    <w:tmpl w:val="13108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F12679"/>
    <w:multiLevelType w:val="hybridMultilevel"/>
    <w:tmpl w:val="BFFCD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6A483A"/>
    <w:multiLevelType w:val="hybridMultilevel"/>
    <w:tmpl w:val="D2D0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170CED"/>
    <w:multiLevelType w:val="hybridMultilevel"/>
    <w:tmpl w:val="94D8B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D33453"/>
    <w:multiLevelType w:val="hybridMultilevel"/>
    <w:tmpl w:val="3EE2C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40E6F"/>
    <w:rsid w:val="00011536"/>
    <w:rsid w:val="00091DFF"/>
    <w:rsid w:val="0021772C"/>
    <w:rsid w:val="002A33DF"/>
    <w:rsid w:val="004147C1"/>
    <w:rsid w:val="00620FEF"/>
    <w:rsid w:val="00757C76"/>
    <w:rsid w:val="007B5219"/>
    <w:rsid w:val="00940E6F"/>
    <w:rsid w:val="00A36CD2"/>
    <w:rsid w:val="00B87026"/>
    <w:rsid w:val="00DD0F6C"/>
    <w:rsid w:val="00EE4B58"/>
    <w:rsid w:val="00FC79F6"/>
  </w:rsids>
  <m:mathPr>
    <m:mathFont m:val="Rockwell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40E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1654</Characters>
  <Application>Microsoft Macintosh Word</Application>
  <DocSecurity>0</DocSecurity>
  <Lines>13</Lines>
  <Paragraphs>3</Paragraphs>
  <ScaleCrop>false</ScaleCrop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5</cp:revision>
  <cp:lastPrinted>2019-06-08T01:29:00Z</cp:lastPrinted>
  <dcterms:created xsi:type="dcterms:W3CDTF">2018-08-15T16:18:00Z</dcterms:created>
  <dcterms:modified xsi:type="dcterms:W3CDTF">2020-04-25T17:32:00Z</dcterms:modified>
</cp:coreProperties>
</file>