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8D" w:rsidRDefault="00495A9A" w:rsidP="00495A9A">
      <w:pPr>
        <w:rPr>
          <w:sz w:val="36"/>
        </w:rPr>
      </w:pPr>
      <w:r w:rsidRPr="00495A9A">
        <w:rPr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-340360</wp:posOffset>
            </wp:positionV>
            <wp:extent cx="767080" cy="914400"/>
            <wp:effectExtent l="25400" t="0" r="0" b="0"/>
            <wp:wrapNone/>
            <wp:docPr id="5" name="" descr="Smiley bright id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ley bright idea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</w:rPr>
        <w:t xml:space="preserve">                              </w:t>
      </w:r>
      <w:r w:rsidR="008730CC">
        <w:rPr>
          <w:noProof/>
          <w:sz w:val="36"/>
        </w:rPr>
        <w:t xml:space="preserve">                             </w:t>
      </w:r>
      <w:r w:rsidRPr="00495A9A">
        <w:rPr>
          <w:noProof/>
          <w:sz w:val="36"/>
        </w:rPr>
        <w:t>Bright Ideas for Tackling</w:t>
      </w:r>
      <w:r w:rsidRPr="00495A9A">
        <w:rPr>
          <w:sz w:val="36"/>
        </w:rPr>
        <w:t xml:space="preserve"> Challenges</w:t>
      </w:r>
    </w:p>
    <w:p w:rsidR="00C4175A" w:rsidRDefault="00B0428D" w:rsidP="00B0428D">
      <w:pPr>
        <w:jc w:val="center"/>
        <w:rPr>
          <w:sz w:val="28"/>
        </w:rPr>
      </w:pPr>
      <w:r>
        <w:rPr>
          <w:sz w:val="28"/>
        </w:rPr>
        <w:t xml:space="preserve">                 Western Region – Sylva, NC</w:t>
      </w:r>
    </w:p>
    <w:p w:rsidR="00495A9A" w:rsidRPr="00B0428D" w:rsidRDefault="00C4175A" w:rsidP="00B0428D">
      <w:pPr>
        <w:jc w:val="center"/>
        <w:rPr>
          <w:noProof/>
          <w:sz w:val="28"/>
        </w:rPr>
      </w:pPr>
      <w:r>
        <w:rPr>
          <w:sz w:val="28"/>
        </w:rPr>
        <w:t>November 2018</w:t>
      </w:r>
    </w:p>
    <w:p w:rsidR="008730CC" w:rsidRDefault="008730CC" w:rsidP="00495A9A">
      <w:pPr>
        <w:rPr>
          <w:sz w:val="56"/>
        </w:rPr>
      </w:pPr>
    </w:p>
    <w:p w:rsidR="00495A9A" w:rsidRPr="00495A9A" w:rsidRDefault="00495A9A" w:rsidP="00495A9A">
      <w:pPr>
        <w:rPr>
          <w:sz w:val="56"/>
        </w:rPr>
      </w:pPr>
    </w:p>
    <w:tbl>
      <w:tblPr>
        <w:tblStyle w:val="TableGrid"/>
        <w:tblW w:w="0" w:type="auto"/>
        <w:tblLook w:val="00BF"/>
      </w:tblPr>
      <w:tblGrid>
        <w:gridCol w:w="6588"/>
        <w:gridCol w:w="6588"/>
      </w:tblGrid>
      <w:tr w:rsidR="00495A9A" w:rsidRPr="008730CC">
        <w:trPr>
          <w:cantSplit/>
        </w:trPr>
        <w:tc>
          <w:tcPr>
            <w:tcW w:w="6588" w:type="dxa"/>
          </w:tcPr>
          <w:p w:rsidR="00B0428D" w:rsidRDefault="00495A9A" w:rsidP="00495A9A">
            <w:pPr>
              <w:tabs>
                <w:tab w:val="left" w:pos="5024"/>
              </w:tabs>
              <w:rPr>
                <w:sz w:val="28"/>
              </w:rPr>
            </w:pPr>
            <w:r w:rsidRPr="008730CC">
              <w:rPr>
                <w:sz w:val="28"/>
              </w:rPr>
              <w:t>Challenge #1:</w:t>
            </w: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B0428D" w:rsidRDefault="00B0428D" w:rsidP="00495A9A">
            <w:pPr>
              <w:tabs>
                <w:tab w:val="left" w:pos="5024"/>
              </w:tabs>
              <w:rPr>
                <w:b/>
                <w:sz w:val="28"/>
              </w:rPr>
            </w:pPr>
            <w:r w:rsidRPr="00B0428D">
              <w:rPr>
                <w:b/>
                <w:sz w:val="28"/>
              </w:rPr>
              <w:t>Scheduling and Placement</w:t>
            </w: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</w:tc>
        <w:tc>
          <w:tcPr>
            <w:tcW w:w="6588" w:type="dxa"/>
          </w:tcPr>
          <w:p w:rsidR="00B0428D" w:rsidRDefault="008730CC" w:rsidP="00495A9A">
            <w:pPr>
              <w:tabs>
                <w:tab w:val="left" w:pos="5024"/>
              </w:tabs>
              <w:rPr>
                <w:sz w:val="28"/>
              </w:rPr>
            </w:pPr>
            <w:r w:rsidRPr="00B0428D">
              <w:rPr>
                <w:sz w:val="28"/>
                <w:highlight w:val="yellow"/>
              </w:rPr>
              <w:t>Bright Ideas: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1"/>
              </w:numPr>
            </w:pPr>
            <w:r>
              <w:t>District Specific issues can really negatively impact implementation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1"/>
              </w:numPr>
            </w:pPr>
            <w:r>
              <w:t>Administrators need to understand the Xtreme program so that it is being implemented correctly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1"/>
              </w:numPr>
            </w:pPr>
            <w:r>
              <w:t>DPI support with this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1"/>
              </w:numPr>
            </w:pPr>
            <w:r>
              <w:t>Fix issues with Split Block/Scheduling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1"/>
              </w:numPr>
            </w:pPr>
            <w:r>
              <w:t>Make these year-long 45 minute classes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1"/>
              </w:numPr>
            </w:pPr>
            <w:r>
              <w:t>Re-evaluate schedule in Spring for 2019-2020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1"/>
              </w:numPr>
            </w:pPr>
            <w:r>
              <w:t>Class Size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1"/>
              </w:numPr>
            </w:pPr>
            <w:r>
              <w:t>Use Multiple data points to assess student levels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1"/>
              </w:numPr>
            </w:pPr>
            <w:r>
              <w:t>Space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1"/>
              </w:numPr>
            </w:pPr>
            <w:r>
              <w:t>Consider who implements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1"/>
              </w:numPr>
            </w:pPr>
            <w:r>
              <w:t>Interventionists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1"/>
              </w:numPr>
            </w:pPr>
            <w:r>
              <w:t>More Staff with Training</w:t>
            </w:r>
          </w:p>
          <w:p w:rsidR="00495A9A" w:rsidRPr="008730CC" w:rsidRDefault="00B0428D" w:rsidP="00B0428D">
            <w:pPr>
              <w:tabs>
                <w:tab w:val="left" w:pos="5024"/>
              </w:tabs>
              <w:rPr>
                <w:sz w:val="28"/>
              </w:rPr>
            </w:pPr>
            <w:r>
              <w:t>Separate from ELA (Not all groups agree)</w:t>
            </w:r>
          </w:p>
        </w:tc>
      </w:tr>
      <w:tr w:rsidR="00495A9A" w:rsidRPr="008730CC">
        <w:trPr>
          <w:cantSplit/>
        </w:trPr>
        <w:tc>
          <w:tcPr>
            <w:tcW w:w="6588" w:type="dxa"/>
          </w:tcPr>
          <w:p w:rsidR="00B0428D" w:rsidRDefault="00495A9A" w:rsidP="00495A9A">
            <w:pPr>
              <w:tabs>
                <w:tab w:val="left" w:pos="5024"/>
              </w:tabs>
              <w:rPr>
                <w:sz w:val="28"/>
              </w:rPr>
            </w:pPr>
            <w:r w:rsidRPr="008730CC">
              <w:rPr>
                <w:sz w:val="28"/>
              </w:rPr>
              <w:t>Challenge #2:</w:t>
            </w: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B0428D" w:rsidRDefault="00B0428D" w:rsidP="00495A9A">
            <w:pPr>
              <w:tabs>
                <w:tab w:val="left" w:pos="5024"/>
              </w:tabs>
              <w:rPr>
                <w:b/>
                <w:sz w:val="28"/>
              </w:rPr>
            </w:pPr>
            <w:r w:rsidRPr="00B0428D">
              <w:rPr>
                <w:b/>
                <w:sz w:val="28"/>
              </w:rPr>
              <w:t>Handling Varied Reading Levels</w:t>
            </w: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</w:tc>
        <w:tc>
          <w:tcPr>
            <w:tcW w:w="6588" w:type="dxa"/>
          </w:tcPr>
          <w:p w:rsidR="00B0428D" w:rsidRDefault="008730CC" w:rsidP="00495A9A">
            <w:pPr>
              <w:tabs>
                <w:tab w:val="left" w:pos="5024"/>
              </w:tabs>
              <w:rPr>
                <w:sz w:val="28"/>
              </w:rPr>
            </w:pPr>
            <w:r w:rsidRPr="00B0428D">
              <w:rPr>
                <w:sz w:val="28"/>
                <w:highlight w:val="yellow"/>
              </w:rPr>
              <w:t>Bright Ideas: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2"/>
              </w:numPr>
            </w:pPr>
            <w:r>
              <w:t>Charting to organize students by level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2"/>
              </w:numPr>
            </w:pPr>
            <w:r>
              <w:t>File system for passage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2"/>
              </w:numPr>
            </w:pPr>
            <w:r>
              <w:t>2 Column chart for pairing up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2"/>
              </w:numPr>
            </w:pPr>
            <w:r>
              <w:t>Doing pre-assessments to make sure appropriate for students (use level 4 as a starting point)</w:t>
            </w:r>
            <w:bookmarkStart w:id="0" w:name="_GoBack"/>
            <w:bookmarkEnd w:id="0"/>
          </w:p>
          <w:p w:rsidR="00495A9A" w:rsidRPr="008730CC" w:rsidRDefault="00B0428D" w:rsidP="00B0428D">
            <w:pPr>
              <w:tabs>
                <w:tab w:val="left" w:pos="5024"/>
              </w:tabs>
              <w:rPr>
                <w:sz w:val="28"/>
              </w:rPr>
            </w:pPr>
            <w:r>
              <w:t xml:space="preserve">Using resources like </w:t>
            </w:r>
            <w:proofErr w:type="spellStart"/>
            <w:r>
              <w:t>Readworks</w:t>
            </w:r>
            <w:proofErr w:type="spellEnd"/>
            <w:r>
              <w:t xml:space="preserve">, </w:t>
            </w:r>
            <w:proofErr w:type="spellStart"/>
            <w:r>
              <w:t>NewsELA</w:t>
            </w:r>
            <w:proofErr w:type="spellEnd"/>
            <w:r>
              <w:t>, Commonlit.org</w:t>
            </w:r>
          </w:p>
        </w:tc>
      </w:tr>
      <w:tr w:rsidR="00495A9A" w:rsidRPr="008730CC">
        <w:trPr>
          <w:cantSplit/>
        </w:trPr>
        <w:tc>
          <w:tcPr>
            <w:tcW w:w="6588" w:type="dxa"/>
          </w:tcPr>
          <w:p w:rsidR="00B0428D" w:rsidRDefault="008730CC" w:rsidP="00495A9A">
            <w:pPr>
              <w:tabs>
                <w:tab w:val="left" w:pos="5024"/>
              </w:tabs>
              <w:rPr>
                <w:sz w:val="28"/>
              </w:rPr>
            </w:pPr>
            <w:r w:rsidRPr="008730CC">
              <w:rPr>
                <w:sz w:val="28"/>
              </w:rPr>
              <w:t>Challenge #3:</w:t>
            </w: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8730CC" w:rsidRPr="00B0428D" w:rsidRDefault="00B0428D" w:rsidP="00495A9A">
            <w:pPr>
              <w:tabs>
                <w:tab w:val="left" w:pos="5024"/>
              </w:tabs>
              <w:rPr>
                <w:b/>
                <w:sz w:val="28"/>
              </w:rPr>
            </w:pPr>
            <w:r w:rsidRPr="00B0428D">
              <w:rPr>
                <w:b/>
                <w:sz w:val="28"/>
              </w:rPr>
              <w:t>Not Enough Time</w:t>
            </w:r>
          </w:p>
          <w:p w:rsidR="008730CC" w:rsidRPr="008730CC" w:rsidRDefault="008730CC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8730CC" w:rsidRPr="008730CC" w:rsidRDefault="008730CC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8730CC" w:rsidRPr="008730CC" w:rsidRDefault="008730CC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8730CC" w:rsidRPr="008730CC" w:rsidRDefault="008730CC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8730CC" w:rsidRDefault="008730CC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8730CC" w:rsidRPr="008730CC" w:rsidRDefault="008730CC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</w:tc>
        <w:tc>
          <w:tcPr>
            <w:tcW w:w="6588" w:type="dxa"/>
          </w:tcPr>
          <w:p w:rsidR="00B0428D" w:rsidRDefault="008730CC" w:rsidP="00495A9A">
            <w:pPr>
              <w:tabs>
                <w:tab w:val="left" w:pos="5024"/>
              </w:tabs>
              <w:rPr>
                <w:sz w:val="28"/>
              </w:rPr>
            </w:pPr>
            <w:r w:rsidRPr="00B0428D">
              <w:rPr>
                <w:sz w:val="28"/>
                <w:highlight w:val="yellow"/>
              </w:rPr>
              <w:t>Bright Ideas: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3"/>
              </w:numPr>
            </w:pPr>
            <w:r>
              <w:t>Use organization systems to save time/be efficient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3"/>
              </w:numPr>
            </w:pPr>
            <w:r>
              <w:t>When able, partner up with colleagues to share tasks/making materials assisting with implementation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3"/>
              </w:numPr>
            </w:pPr>
            <w:r>
              <w:t xml:space="preserve">Set aside time each quarter for Xtreme team meetings 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3"/>
              </w:numPr>
            </w:pPr>
            <w:r>
              <w:t>Set Agendas for team meetings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3"/>
              </w:numPr>
            </w:pPr>
            <w:r>
              <w:t>Carry over lessons when 1 session is not enough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3"/>
              </w:numPr>
            </w:pPr>
            <w:r>
              <w:t>Read scripted manual and plan individually before lesson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3"/>
              </w:numPr>
            </w:pPr>
            <w:r>
              <w:t>Individualize materials for students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3"/>
              </w:numPr>
            </w:pPr>
            <w:r>
              <w:t>Week-at-a-Glance plan/charts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3"/>
              </w:numPr>
            </w:pPr>
            <w:r>
              <w:t>Paraphrase script; highlight things to remember</w:t>
            </w:r>
          </w:p>
          <w:p w:rsidR="00495A9A" w:rsidRPr="008730CC" w:rsidRDefault="00495A9A" w:rsidP="00495A9A">
            <w:pPr>
              <w:tabs>
                <w:tab w:val="left" w:pos="5024"/>
              </w:tabs>
              <w:rPr>
                <w:sz w:val="28"/>
              </w:rPr>
            </w:pPr>
          </w:p>
        </w:tc>
      </w:tr>
      <w:tr w:rsidR="00B0428D" w:rsidRPr="008730CC">
        <w:trPr>
          <w:cantSplit/>
        </w:trPr>
        <w:tc>
          <w:tcPr>
            <w:tcW w:w="6588" w:type="dxa"/>
          </w:tcPr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  <w:r>
              <w:rPr>
                <w:sz w:val="28"/>
              </w:rPr>
              <w:t>Challenge #4:</w:t>
            </w: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B0428D" w:rsidRPr="00B0428D" w:rsidRDefault="00B0428D" w:rsidP="00495A9A">
            <w:pPr>
              <w:tabs>
                <w:tab w:val="left" w:pos="5024"/>
              </w:tabs>
              <w:rPr>
                <w:b/>
                <w:sz w:val="28"/>
              </w:rPr>
            </w:pPr>
            <w:r w:rsidRPr="00B0428D">
              <w:rPr>
                <w:b/>
                <w:sz w:val="28"/>
              </w:rPr>
              <w:t>Organization of Materials</w:t>
            </w:r>
          </w:p>
        </w:tc>
        <w:tc>
          <w:tcPr>
            <w:tcW w:w="6588" w:type="dxa"/>
          </w:tcPr>
          <w:p w:rsidR="00B0428D" w:rsidRDefault="00B0428D" w:rsidP="00B0428D">
            <w:r w:rsidRPr="00B0428D">
              <w:rPr>
                <w:highlight w:val="yellow"/>
              </w:rPr>
              <w:t>Bright Ideas: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6"/>
              </w:numPr>
            </w:pPr>
            <w:r>
              <w:t>Reorganize teacher notebook –place manual pages behind daily lessons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4"/>
              </w:numPr>
            </w:pPr>
            <w:r>
              <w:t>Create daily PowerPoint/</w:t>
            </w:r>
            <w:proofErr w:type="spellStart"/>
            <w:r>
              <w:t>Smartboard</w:t>
            </w:r>
            <w:proofErr w:type="spellEnd"/>
            <w:r>
              <w:t xml:space="preserve"> visual presentation of instruction provided in the manual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4"/>
              </w:numPr>
            </w:pPr>
            <w:r>
              <w:t>Create flipcharts each day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4"/>
              </w:numPr>
            </w:pPr>
            <w:r>
              <w:t>Store in shared database for all colleagues to access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4"/>
              </w:numPr>
            </w:pPr>
            <w:r>
              <w:t>Add a pocket folder to each notebook for duplicates of important stuff or scan into Canvas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4"/>
              </w:numPr>
            </w:pPr>
            <w:r>
              <w:t>Use Technology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4"/>
              </w:numPr>
            </w:pPr>
            <w:r>
              <w:t>Canvas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4"/>
              </w:numPr>
            </w:pPr>
            <w:r>
              <w:t>Google Folders; Google Classroom</w:t>
            </w: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</w:tc>
      </w:tr>
      <w:tr w:rsidR="00B0428D" w:rsidRPr="008730CC">
        <w:trPr>
          <w:cantSplit/>
        </w:trPr>
        <w:tc>
          <w:tcPr>
            <w:tcW w:w="6588" w:type="dxa"/>
          </w:tcPr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  <w:r>
              <w:rPr>
                <w:sz w:val="28"/>
              </w:rPr>
              <w:t>Challenge #5:</w:t>
            </w: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B0428D" w:rsidRDefault="00B0428D" w:rsidP="00495A9A">
            <w:pPr>
              <w:tabs>
                <w:tab w:val="left" w:pos="5024"/>
              </w:tabs>
              <w:rPr>
                <w:b/>
                <w:sz w:val="28"/>
              </w:rPr>
            </w:pPr>
            <w:r w:rsidRPr="00B0428D">
              <w:rPr>
                <w:b/>
                <w:sz w:val="28"/>
              </w:rPr>
              <w:t>Motivation</w:t>
            </w:r>
          </w:p>
          <w:p w:rsidR="00B0428D" w:rsidRPr="00B0428D" w:rsidRDefault="00B0428D" w:rsidP="00495A9A">
            <w:pPr>
              <w:tabs>
                <w:tab w:val="left" w:pos="5024"/>
              </w:tabs>
              <w:rPr>
                <w:b/>
                <w:sz w:val="28"/>
              </w:rPr>
            </w:pPr>
          </w:p>
        </w:tc>
        <w:tc>
          <w:tcPr>
            <w:tcW w:w="6588" w:type="dxa"/>
          </w:tcPr>
          <w:p w:rsidR="00B0428D" w:rsidRDefault="00B0428D" w:rsidP="00B0428D">
            <w:r w:rsidRPr="00B0428D">
              <w:rPr>
                <w:highlight w:val="yellow"/>
              </w:rPr>
              <w:t>Bright Ideas: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>Grades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>Consider bringing in Possible Selves earlier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 xml:space="preserve">Growth Reports with incentives 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>Make them a “team” with a common goal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 xml:space="preserve">Weekly effort reward 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5"/>
              </w:numPr>
            </w:pPr>
            <w:r>
              <w:t>Mystery Motivator (envelop with surprise reward)</w:t>
            </w:r>
          </w:p>
          <w:p w:rsidR="00B0428D" w:rsidRDefault="00B0428D" w:rsidP="00B0428D">
            <w:pPr>
              <w:pStyle w:val="ListParagraph"/>
              <w:numPr>
                <w:ilvl w:val="1"/>
                <w:numId w:val="5"/>
              </w:numPr>
            </w:pPr>
            <w:r>
              <w:t xml:space="preserve">Immediate Positive Reinforcement  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>Building Positive Relationships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>Personalize the Data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>Modify when needed (Audio books for independent Reading)</w:t>
            </w:r>
          </w:p>
          <w:p w:rsidR="00B0428D" w:rsidRDefault="00B0428D" w:rsidP="00B0428D">
            <w:pPr>
              <w:pStyle w:val="ListParagraph"/>
              <w:numPr>
                <w:ilvl w:val="0"/>
                <w:numId w:val="5"/>
              </w:numPr>
            </w:pPr>
            <w:r>
              <w:t>Use highly engaging books and reading selections to encourage student engagement</w:t>
            </w: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  <w:p w:rsidR="00B0428D" w:rsidRDefault="00B0428D" w:rsidP="00495A9A">
            <w:pPr>
              <w:tabs>
                <w:tab w:val="left" w:pos="5024"/>
              </w:tabs>
              <w:rPr>
                <w:sz w:val="28"/>
              </w:rPr>
            </w:pPr>
          </w:p>
        </w:tc>
      </w:tr>
    </w:tbl>
    <w:p w:rsidR="00495A9A" w:rsidRPr="00495A9A" w:rsidRDefault="00495A9A" w:rsidP="00495A9A">
      <w:pPr>
        <w:tabs>
          <w:tab w:val="left" w:pos="5024"/>
        </w:tabs>
        <w:rPr>
          <w:sz w:val="56"/>
        </w:rPr>
      </w:pPr>
    </w:p>
    <w:sectPr w:rsidR="00495A9A" w:rsidRPr="00495A9A" w:rsidSect="00495A9A">
      <w:pgSz w:w="15840" w:h="12240" w:orient="landscape"/>
      <w:pgMar w:top="1080" w:right="1440" w:bottom="1080" w:left="1440" w:header="0" w:footer="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1ED1"/>
    <w:multiLevelType w:val="hybridMultilevel"/>
    <w:tmpl w:val="E58E1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051DA"/>
    <w:multiLevelType w:val="hybridMultilevel"/>
    <w:tmpl w:val="B77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75F38"/>
    <w:multiLevelType w:val="hybridMultilevel"/>
    <w:tmpl w:val="73E20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A91E65"/>
    <w:multiLevelType w:val="hybridMultilevel"/>
    <w:tmpl w:val="7B5AC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62728E"/>
    <w:multiLevelType w:val="hybridMultilevel"/>
    <w:tmpl w:val="0D3E7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D945C6"/>
    <w:multiLevelType w:val="hybridMultilevel"/>
    <w:tmpl w:val="F814B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95A9A"/>
    <w:rsid w:val="00495A9A"/>
    <w:rsid w:val="00721C94"/>
    <w:rsid w:val="008730CC"/>
    <w:rsid w:val="00B0428D"/>
    <w:rsid w:val="00C4175A"/>
    <w:rsid w:val="00D50F91"/>
    <w:rsid w:val="00D63440"/>
    <w:rsid w:val="00EC6327"/>
  </w:rsids>
  <m:mathPr>
    <m:mathFont m:val="Rockwell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8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95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2002</Characters>
  <Application>Microsoft Macintosh Word</Application>
  <DocSecurity>0</DocSecurity>
  <Lines>16</Lines>
  <Paragraphs>4</Paragraphs>
  <ScaleCrop>false</ScaleCrop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Leitzell</dc:creator>
  <cp:keywords/>
  <cp:lastModifiedBy>Pam Leitzell</cp:lastModifiedBy>
  <cp:revision>4</cp:revision>
  <dcterms:created xsi:type="dcterms:W3CDTF">2018-11-07T15:17:00Z</dcterms:created>
  <dcterms:modified xsi:type="dcterms:W3CDTF">2020-04-25T18:53:00Z</dcterms:modified>
</cp:coreProperties>
</file>